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420" w:rsidRPr="00AE6996" w:rsidRDefault="00D25420" w:rsidP="00D25420">
      <w:pPr>
        <w:rPr>
          <w:rFonts w:ascii="Times New Roman" w:hAnsi="Times New Roman" w:cs="Times New Roman"/>
          <w:b/>
          <w:sz w:val="32"/>
          <w:szCs w:val="36"/>
        </w:rPr>
      </w:pPr>
      <w:r w:rsidRPr="00AE6996">
        <w:rPr>
          <w:rFonts w:ascii="Times New Roman" w:hAnsi="Times New Roman" w:cs="Times New Roman"/>
          <w:b/>
          <w:sz w:val="32"/>
          <w:szCs w:val="36"/>
        </w:rPr>
        <w:t>2016 Strategic Plan Key Question Committee – Final Report</w:t>
      </w:r>
    </w:p>
    <w:p w:rsidR="00D25420" w:rsidRPr="0090147A" w:rsidRDefault="00D25420" w:rsidP="00D2542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97621">
        <w:rPr>
          <w:rFonts w:ascii="Times New Roman" w:hAnsi="Times New Roman" w:cs="Times New Roman"/>
          <w:b/>
          <w:sz w:val="24"/>
          <w:szCs w:val="24"/>
        </w:rPr>
        <w:t>Question</w:t>
      </w:r>
      <w:r>
        <w:rPr>
          <w:rFonts w:ascii="Times New Roman" w:hAnsi="Times New Roman" w:cs="Times New Roman"/>
          <w:b/>
          <w:sz w:val="24"/>
          <w:szCs w:val="24"/>
        </w:rPr>
        <w:t>(s)</w:t>
      </w:r>
      <w:r w:rsidRPr="0049762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147A">
        <w:rPr>
          <w:rFonts w:ascii="Times New Roman" w:hAnsi="Times New Roman" w:cs="Times New Roman"/>
          <w:i/>
          <w:sz w:val="24"/>
          <w:szCs w:val="24"/>
        </w:rPr>
        <w:t>Insert assigned question here</w:t>
      </w:r>
    </w:p>
    <w:p w:rsidR="00D25420" w:rsidRDefault="00D25420" w:rsidP="00D25420">
      <w:pPr>
        <w:rPr>
          <w:rFonts w:ascii="Times New Roman" w:hAnsi="Times New Roman" w:cs="Times New Roman"/>
          <w:b/>
          <w:sz w:val="24"/>
          <w:szCs w:val="24"/>
        </w:rPr>
      </w:pPr>
      <w:r w:rsidRPr="00497621">
        <w:rPr>
          <w:rFonts w:ascii="Times New Roman" w:hAnsi="Times New Roman" w:cs="Times New Roman"/>
          <w:b/>
          <w:sz w:val="24"/>
          <w:szCs w:val="24"/>
        </w:rPr>
        <w:t>Members: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6996">
        <w:rPr>
          <w:rFonts w:ascii="Times New Roman" w:hAnsi="Times New Roman" w:cs="Times New Roman"/>
          <w:i/>
          <w:sz w:val="24"/>
          <w:szCs w:val="24"/>
        </w:rPr>
        <w:t>Insert members’ names here; please bold committee chairs.</w:t>
      </w:r>
    </w:p>
    <w:p w:rsidR="00D25420" w:rsidRPr="00AE6996" w:rsidRDefault="00D25420" w:rsidP="00D25420">
      <w:pPr>
        <w:rPr>
          <w:rFonts w:ascii="Times New Roman" w:hAnsi="Times New Roman" w:cs="Times New Roman"/>
          <w:b/>
          <w:sz w:val="32"/>
          <w:szCs w:val="36"/>
          <w:u w:val="single"/>
        </w:rPr>
      </w:pPr>
      <w:r>
        <w:rPr>
          <w:rFonts w:ascii="Times New Roman" w:hAnsi="Times New Roman" w:cs="Times New Roman"/>
          <w:b/>
          <w:sz w:val="32"/>
          <w:szCs w:val="36"/>
          <w:u w:val="single"/>
        </w:rPr>
        <w:t>Summary</w:t>
      </w:r>
      <w:r w:rsidRPr="00AE6996">
        <w:rPr>
          <w:rFonts w:ascii="Times New Roman" w:hAnsi="Times New Roman" w:cs="Times New Roman"/>
          <w:b/>
          <w:sz w:val="32"/>
          <w:szCs w:val="36"/>
          <w:u w:val="single"/>
        </w:rPr>
        <w:t>:</w:t>
      </w:r>
    </w:p>
    <w:p w:rsidR="00D25420" w:rsidRDefault="00D25420">
      <w:pPr>
        <w:rPr>
          <w:rFonts w:ascii="Times New Roman" w:hAnsi="Times New Roman" w:cs="Times New Roman"/>
          <w:i/>
          <w:sz w:val="24"/>
          <w:szCs w:val="24"/>
        </w:rPr>
      </w:pPr>
      <w:r w:rsidRPr="0090147A">
        <w:rPr>
          <w:rFonts w:ascii="Times New Roman" w:hAnsi="Times New Roman" w:cs="Times New Roman"/>
          <w:i/>
          <w:sz w:val="24"/>
          <w:szCs w:val="24"/>
        </w:rPr>
        <w:t xml:space="preserve">Use </w:t>
      </w:r>
      <w:r>
        <w:rPr>
          <w:rFonts w:ascii="Times New Roman" w:hAnsi="Times New Roman" w:cs="Times New Roman"/>
          <w:i/>
          <w:sz w:val="24"/>
          <w:szCs w:val="24"/>
        </w:rPr>
        <w:t>this section to give a one-paragraph summation of your work and findings.</w:t>
      </w:r>
    </w:p>
    <w:p w:rsidR="00D25420" w:rsidRDefault="00D25420">
      <w:pPr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>Key Findings Summary</w:t>
      </w:r>
    </w:p>
    <w:p w:rsidR="00D25420" w:rsidRDefault="00D25420">
      <w:pPr>
        <w:rPr>
          <w:rFonts w:ascii="Times New Roman" w:hAnsi="Times New Roman" w:cs="Times New Roman"/>
          <w:b/>
          <w:sz w:val="32"/>
          <w:szCs w:val="36"/>
        </w:rPr>
      </w:pPr>
      <w:r w:rsidRPr="0090147A">
        <w:rPr>
          <w:rFonts w:ascii="Times New Roman" w:hAnsi="Times New Roman" w:cs="Times New Roman"/>
          <w:i/>
          <w:sz w:val="24"/>
          <w:szCs w:val="24"/>
        </w:rPr>
        <w:t xml:space="preserve">Use </w:t>
      </w:r>
      <w:r>
        <w:rPr>
          <w:rFonts w:ascii="Times New Roman" w:hAnsi="Times New Roman" w:cs="Times New Roman"/>
          <w:i/>
          <w:sz w:val="24"/>
          <w:szCs w:val="24"/>
        </w:rPr>
        <w:t xml:space="preserve">this section to </w:t>
      </w:r>
      <w:r w:rsidR="00CB17C3">
        <w:rPr>
          <w:rFonts w:ascii="Times New Roman" w:hAnsi="Times New Roman" w:cs="Times New Roman"/>
          <w:i/>
          <w:sz w:val="24"/>
          <w:szCs w:val="24"/>
        </w:rPr>
        <w:t>provide a brief list of the</w:t>
      </w:r>
      <w:r>
        <w:rPr>
          <w:rFonts w:ascii="Times New Roman" w:hAnsi="Times New Roman" w:cs="Times New Roman"/>
          <w:i/>
          <w:sz w:val="24"/>
          <w:szCs w:val="24"/>
        </w:rPr>
        <w:t xml:space="preserve"> key findings from </w:t>
      </w:r>
      <w:r w:rsidR="00CB17C3">
        <w:rPr>
          <w:rFonts w:ascii="Times New Roman" w:hAnsi="Times New Roman" w:cs="Times New Roman"/>
          <w:i/>
          <w:sz w:val="24"/>
          <w:szCs w:val="24"/>
        </w:rPr>
        <w:t xml:space="preserve">the detailed section </w:t>
      </w:r>
      <w:r>
        <w:rPr>
          <w:rFonts w:ascii="Times New Roman" w:hAnsi="Times New Roman" w:cs="Times New Roman"/>
          <w:i/>
          <w:sz w:val="24"/>
          <w:szCs w:val="24"/>
        </w:rPr>
        <w:t>in the document</w:t>
      </w:r>
      <w:r w:rsidR="00CB17C3">
        <w:rPr>
          <w:rFonts w:ascii="Times New Roman" w:hAnsi="Times New Roman" w:cs="Times New Roman"/>
          <w:i/>
          <w:sz w:val="24"/>
          <w:szCs w:val="24"/>
        </w:rPr>
        <w:t xml:space="preserve"> below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8041"/>
      </w:tblGrid>
      <w:tr w:rsidR="00D25420" w:rsidRPr="00D25420" w:rsidTr="00D25420">
        <w:tc>
          <w:tcPr>
            <w:tcW w:w="1885" w:type="dxa"/>
          </w:tcPr>
          <w:p w:rsidR="00D25420" w:rsidRPr="00D25420" w:rsidRDefault="00D25420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D25420">
              <w:rPr>
                <w:rFonts w:ascii="Times New Roman" w:hAnsi="Times New Roman" w:cs="Times New Roman"/>
                <w:sz w:val="24"/>
                <w:szCs w:val="36"/>
              </w:rPr>
              <w:t>Key Finding 1</w:t>
            </w:r>
          </w:p>
        </w:tc>
        <w:tc>
          <w:tcPr>
            <w:tcW w:w="8041" w:type="dxa"/>
          </w:tcPr>
          <w:p w:rsidR="00D25420" w:rsidRPr="00D25420" w:rsidRDefault="00D25420">
            <w:pPr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</w:tr>
      <w:tr w:rsidR="00D25420" w:rsidRPr="00D25420" w:rsidTr="00D25420">
        <w:tc>
          <w:tcPr>
            <w:tcW w:w="1885" w:type="dxa"/>
          </w:tcPr>
          <w:p w:rsidR="00D25420" w:rsidRPr="00D25420" w:rsidRDefault="00D25420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Key Finding 2</w:t>
            </w:r>
          </w:p>
        </w:tc>
        <w:tc>
          <w:tcPr>
            <w:tcW w:w="8041" w:type="dxa"/>
          </w:tcPr>
          <w:p w:rsidR="00D25420" w:rsidRPr="00D25420" w:rsidRDefault="00D25420">
            <w:pPr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</w:tr>
      <w:tr w:rsidR="00D25420" w:rsidRPr="00D25420" w:rsidTr="00D25420">
        <w:tc>
          <w:tcPr>
            <w:tcW w:w="1885" w:type="dxa"/>
          </w:tcPr>
          <w:p w:rsidR="00D25420" w:rsidRPr="00D25420" w:rsidRDefault="00D25420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Key Finding 3</w:t>
            </w:r>
          </w:p>
        </w:tc>
        <w:tc>
          <w:tcPr>
            <w:tcW w:w="8041" w:type="dxa"/>
          </w:tcPr>
          <w:p w:rsidR="00D25420" w:rsidRPr="00D25420" w:rsidRDefault="00D25420">
            <w:pPr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</w:tr>
      <w:tr w:rsidR="00D25420" w:rsidRPr="00D25420" w:rsidTr="00D25420">
        <w:tc>
          <w:tcPr>
            <w:tcW w:w="1885" w:type="dxa"/>
          </w:tcPr>
          <w:p w:rsidR="00D25420" w:rsidRPr="00D25420" w:rsidRDefault="00D25420">
            <w:pPr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8041" w:type="dxa"/>
          </w:tcPr>
          <w:p w:rsidR="00D25420" w:rsidRPr="00D25420" w:rsidRDefault="00D25420">
            <w:pPr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</w:tr>
      <w:tr w:rsidR="00D25420" w:rsidRPr="00D25420" w:rsidTr="00D25420">
        <w:tc>
          <w:tcPr>
            <w:tcW w:w="1885" w:type="dxa"/>
          </w:tcPr>
          <w:p w:rsidR="00D25420" w:rsidRPr="00D25420" w:rsidRDefault="00D25420">
            <w:pPr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8041" w:type="dxa"/>
          </w:tcPr>
          <w:p w:rsidR="00D25420" w:rsidRPr="00D25420" w:rsidRDefault="00D25420">
            <w:pPr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</w:tr>
      <w:tr w:rsidR="00D25420" w:rsidRPr="00D25420" w:rsidTr="00D25420">
        <w:tc>
          <w:tcPr>
            <w:tcW w:w="1885" w:type="dxa"/>
          </w:tcPr>
          <w:p w:rsidR="00D25420" w:rsidRPr="00D25420" w:rsidRDefault="00D25420">
            <w:pPr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8041" w:type="dxa"/>
          </w:tcPr>
          <w:p w:rsidR="00D25420" w:rsidRPr="00D25420" w:rsidRDefault="00D25420">
            <w:pPr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</w:tr>
      <w:tr w:rsidR="00D25420" w:rsidRPr="00D25420" w:rsidTr="00D25420">
        <w:tc>
          <w:tcPr>
            <w:tcW w:w="1885" w:type="dxa"/>
          </w:tcPr>
          <w:p w:rsidR="00D25420" w:rsidRPr="00D25420" w:rsidRDefault="00D25420">
            <w:pPr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8041" w:type="dxa"/>
          </w:tcPr>
          <w:p w:rsidR="00D25420" w:rsidRPr="00D25420" w:rsidRDefault="00D25420">
            <w:pPr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</w:tr>
      <w:tr w:rsidR="00D25420" w:rsidRPr="00D25420" w:rsidTr="00D25420">
        <w:tc>
          <w:tcPr>
            <w:tcW w:w="1885" w:type="dxa"/>
          </w:tcPr>
          <w:p w:rsidR="00D25420" w:rsidRPr="00D25420" w:rsidRDefault="00D25420">
            <w:pPr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8041" w:type="dxa"/>
          </w:tcPr>
          <w:p w:rsidR="00D25420" w:rsidRPr="00D25420" w:rsidRDefault="00D25420">
            <w:pPr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</w:tr>
    </w:tbl>
    <w:p w:rsidR="00D25420" w:rsidRDefault="00D25420">
      <w:pPr>
        <w:rPr>
          <w:rFonts w:ascii="Times New Roman" w:hAnsi="Times New Roman" w:cs="Times New Roman"/>
          <w:b/>
          <w:sz w:val="32"/>
          <w:szCs w:val="36"/>
        </w:rPr>
      </w:pPr>
    </w:p>
    <w:p w:rsidR="00D25420" w:rsidRDefault="00D25420">
      <w:pPr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>Recommended Actions Summary</w:t>
      </w:r>
    </w:p>
    <w:p w:rsidR="00D25420" w:rsidRDefault="00CB17C3">
      <w:pPr>
        <w:rPr>
          <w:rFonts w:ascii="Times New Roman" w:hAnsi="Times New Roman" w:cs="Times New Roman"/>
          <w:b/>
          <w:sz w:val="32"/>
          <w:szCs w:val="36"/>
        </w:rPr>
      </w:pPr>
      <w:r w:rsidRPr="0090147A">
        <w:rPr>
          <w:rFonts w:ascii="Times New Roman" w:hAnsi="Times New Roman" w:cs="Times New Roman"/>
          <w:i/>
          <w:sz w:val="24"/>
          <w:szCs w:val="24"/>
        </w:rPr>
        <w:t xml:space="preserve">Use </w:t>
      </w:r>
      <w:r>
        <w:rPr>
          <w:rFonts w:ascii="Times New Roman" w:hAnsi="Times New Roman" w:cs="Times New Roman"/>
          <w:i/>
          <w:sz w:val="24"/>
          <w:szCs w:val="24"/>
        </w:rPr>
        <w:t xml:space="preserve">this section to provide a brief list </w:t>
      </w:r>
      <w:r>
        <w:rPr>
          <w:rFonts w:ascii="Times New Roman" w:hAnsi="Times New Roman" w:cs="Times New Roman"/>
          <w:i/>
          <w:sz w:val="24"/>
          <w:szCs w:val="24"/>
        </w:rPr>
        <w:t xml:space="preserve">of the </w:t>
      </w:r>
      <w:r w:rsidR="00D25420">
        <w:rPr>
          <w:rFonts w:ascii="Times New Roman" w:hAnsi="Times New Roman" w:cs="Times New Roman"/>
          <w:i/>
          <w:sz w:val="24"/>
          <w:szCs w:val="24"/>
        </w:rPr>
        <w:t>recommended actions</w:t>
      </w:r>
      <w:r w:rsidR="00D2542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from the detailed section in the document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7321"/>
      </w:tblGrid>
      <w:tr w:rsidR="00D25420" w:rsidRPr="00D25420" w:rsidTr="00D25420">
        <w:tc>
          <w:tcPr>
            <w:tcW w:w="2605" w:type="dxa"/>
          </w:tcPr>
          <w:p w:rsidR="00D25420" w:rsidRPr="00D25420" w:rsidRDefault="00D25420" w:rsidP="00FD6A09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Recommended Action</w:t>
            </w:r>
            <w:r w:rsidRPr="00D25420">
              <w:rPr>
                <w:rFonts w:ascii="Times New Roman" w:hAnsi="Times New Roman" w:cs="Times New Roman"/>
                <w:sz w:val="24"/>
                <w:szCs w:val="36"/>
              </w:rPr>
              <w:t xml:space="preserve"> 1</w:t>
            </w:r>
          </w:p>
        </w:tc>
        <w:tc>
          <w:tcPr>
            <w:tcW w:w="7321" w:type="dxa"/>
          </w:tcPr>
          <w:p w:rsidR="00D25420" w:rsidRPr="00D25420" w:rsidRDefault="00D25420" w:rsidP="00FD6A09">
            <w:pPr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</w:tr>
      <w:tr w:rsidR="00D25420" w:rsidRPr="00D25420" w:rsidTr="00D25420">
        <w:tc>
          <w:tcPr>
            <w:tcW w:w="2605" w:type="dxa"/>
          </w:tcPr>
          <w:p w:rsidR="00D25420" w:rsidRPr="00D25420" w:rsidRDefault="00D25420" w:rsidP="00FD6A09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Recommended Action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 2</w:t>
            </w:r>
          </w:p>
        </w:tc>
        <w:tc>
          <w:tcPr>
            <w:tcW w:w="7321" w:type="dxa"/>
          </w:tcPr>
          <w:p w:rsidR="00D25420" w:rsidRPr="00D25420" w:rsidRDefault="00D25420" w:rsidP="00FD6A09">
            <w:pPr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</w:tr>
      <w:tr w:rsidR="00D25420" w:rsidRPr="00D25420" w:rsidTr="00D25420">
        <w:tc>
          <w:tcPr>
            <w:tcW w:w="2605" w:type="dxa"/>
          </w:tcPr>
          <w:p w:rsidR="00D25420" w:rsidRPr="00D25420" w:rsidRDefault="00D25420" w:rsidP="00FD6A09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Recommended Action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 3</w:t>
            </w:r>
          </w:p>
        </w:tc>
        <w:tc>
          <w:tcPr>
            <w:tcW w:w="7321" w:type="dxa"/>
          </w:tcPr>
          <w:p w:rsidR="00D25420" w:rsidRPr="00D25420" w:rsidRDefault="00D25420" w:rsidP="00FD6A09">
            <w:pPr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</w:tr>
      <w:tr w:rsidR="00D25420" w:rsidRPr="00D25420" w:rsidTr="00D25420">
        <w:tc>
          <w:tcPr>
            <w:tcW w:w="2605" w:type="dxa"/>
          </w:tcPr>
          <w:p w:rsidR="00D25420" w:rsidRPr="00D25420" w:rsidRDefault="00D25420" w:rsidP="00FD6A09">
            <w:pPr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7321" w:type="dxa"/>
          </w:tcPr>
          <w:p w:rsidR="00D25420" w:rsidRPr="00D25420" w:rsidRDefault="00D25420" w:rsidP="00FD6A09">
            <w:pPr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</w:tr>
      <w:tr w:rsidR="00D25420" w:rsidRPr="00D25420" w:rsidTr="00D25420">
        <w:tc>
          <w:tcPr>
            <w:tcW w:w="2605" w:type="dxa"/>
          </w:tcPr>
          <w:p w:rsidR="00D25420" w:rsidRPr="00D25420" w:rsidRDefault="00D25420" w:rsidP="00FD6A09">
            <w:pPr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7321" w:type="dxa"/>
          </w:tcPr>
          <w:p w:rsidR="00D25420" w:rsidRPr="00D25420" w:rsidRDefault="00D25420" w:rsidP="00FD6A09">
            <w:pPr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</w:tr>
      <w:tr w:rsidR="00D25420" w:rsidRPr="00D25420" w:rsidTr="00D25420">
        <w:tc>
          <w:tcPr>
            <w:tcW w:w="2605" w:type="dxa"/>
          </w:tcPr>
          <w:p w:rsidR="00D25420" w:rsidRPr="00D25420" w:rsidRDefault="00D25420" w:rsidP="00FD6A09">
            <w:pPr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7321" w:type="dxa"/>
          </w:tcPr>
          <w:p w:rsidR="00D25420" w:rsidRPr="00D25420" w:rsidRDefault="00D25420" w:rsidP="00FD6A09">
            <w:pPr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</w:tr>
      <w:tr w:rsidR="00D25420" w:rsidRPr="00D25420" w:rsidTr="00D25420">
        <w:tc>
          <w:tcPr>
            <w:tcW w:w="2605" w:type="dxa"/>
          </w:tcPr>
          <w:p w:rsidR="00D25420" w:rsidRPr="00D25420" w:rsidRDefault="00D25420" w:rsidP="00FD6A09">
            <w:pPr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7321" w:type="dxa"/>
          </w:tcPr>
          <w:p w:rsidR="00D25420" w:rsidRPr="00D25420" w:rsidRDefault="00D25420" w:rsidP="00FD6A09">
            <w:pPr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</w:tr>
      <w:tr w:rsidR="00D25420" w:rsidRPr="00D25420" w:rsidTr="00D25420">
        <w:tc>
          <w:tcPr>
            <w:tcW w:w="2605" w:type="dxa"/>
          </w:tcPr>
          <w:p w:rsidR="00D25420" w:rsidRPr="00D25420" w:rsidRDefault="00D25420" w:rsidP="00FD6A09">
            <w:pPr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7321" w:type="dxa"/>
          </w:tcPr>
          <w:p w:rsidR="00D25420" w:rsidRPr="00D25420" w:rsidRDefault="00D25420" w:rsidP="00FD6A09">
            <w:pPr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</w:tr>
    </w:tbl>
    <w:p w:rsidR="00D25420" w:rsidRDefault="00D25420">
      <w:pPr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 xml:space="preserve"> </w:t>
      </w:r>
      <w:r>
        <w:rPr>
          <w:rFonts w:ascii="Times New Roman" w:hAnsi="Times New Roman" w:cs="Times New Roman"/>
          <w:b/>
          <w:sz w:val="32"/>
          <w:szCs w:val="36"/>
        </w:rPr>
        <w:br w:type="page"/>
      </w:r>
    </w:p>
    <w:p w:rsidR="00FA7BDD" w:rsidRPr="00AE6996" w:rsidRDefault="00497621" w:rsidP="00FA7BDD">
      <w:pPr>
        <w:rPr>
          <w:rFonts w:ascii="Times New Roman" w:hAnsi="Times New Roman" w:cs="Times New Roman"/>
          <w:b/>
          <w:sz w:val="32"/>
          <w:szCs w:val="36"/>
          <w:u w:val="single"/>
        </w:rPr>
      </w:pPr>
      <w:r w:rsidRPr="00AE6996">
        <w:rPr>
          <w:rFonts w:ascii="Times New Roman" w:hAnsi="Times New Roman" w:cs="Times New Roman"/>
          <w:b/>
          <w:sz w:val="32"/>
          <w:szCs w:val="36"/>
          <w:u w:val="single"/>
        </w:rPr>
        <w:lastRenderedPageBreak/>
        <w:t>Background:</w:t>
      </w:r>
    </w:p>
    <w:p w:rsidR="00CE26BE" w:rsidRPr="0090147A" w:rsidRDefault="0090147A" w:rsidP="00FA7BDD">
      <w:pPr>
        <w:rPr>
          <w:rFonts w:ascii="Times New Roman" w:hAnsi="Times New Roman" w:cs="Times New Roman"/>
          <w:i/>
          <w:sz w:val="24"/>
          <w:szCs w:val="24"/>
        </w:rPr>
      </w:pPr>
      <w:r w:rsidRPr="0090147A">
        <w:rPr>
          <w:rFonts w:ascii="Times New Roman" w:hAnsi="Times New Roman" w:cs="Times New Roman"/>
          <w:i/>
          <w:sz w:val="24"/>
          <w:szCs w:val="24"/>
        </w:rPr>
        <w:t xml:space="preserve">Use </w:t>
      </w:r>
      <w:r>
        <w:rPr>
          <w:rFonts w:ascii="Times New Roman" w:hAnsi="Times New Roman" w:cs="Times New Roman"/>
          <w:i/>
          <w:sz w:val="24"/>
          <w:szCs w:val="24"/>
        </w:rPr>
        <w:t>this section to discuss what has hap</w:t>
      </w:r>
      <w:r w:rsidR="00AE6996">
        <w:rPr>
          <w:rFonts w:ascii="Times New Roman" w:hAnsi="Times New Roman" w:cs="Times New Roman"/>
          <w:i/>
          <w:sz w:val="24"/>
          <w:szCs w:val="24"/>
        </w:rPr>
        <w:t>pened historically in this area.  This could be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6996">
        <w:rPr>
          <w:rFonts w:ascii="Times New Roman" w:hAnsi="Times New Roman" w:cs="Times New Roman"/>
          <w:i/>
          <w:sz w:val="24"/>
          <w:szCs w:val="24"/>
        </w:rPr>
        <w:t xml:space="preserve">happenings, situations, or the environment </w:t>
      </w:r>
      <w:r>
        <w:rPr>
          <w:rFonts w:ascii="Times New Roman" w:hAnsi="Times New Roman" w:cs="Times New Roman"/>
          <w:i/>
          <w:sz w:val="24"/>
          <w:szCs w:val="24"/>
        </w:rPr>
        <w:t xml:space="preserve">at our institution, perhaps regionally or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national</w:t>
      </w:r>
      <w:r w:rsidR="00DD4A3E">
        <w:rPr>
          <w:rFonts w:ascii="Times New Roman" w:hAnsi="Times New Roman" w:cs="Times New Roman"/>
          <w:i/>
          <w:sz w:val="24"/>
          <w:szCs w:val="24"/>
        </w:rPr>
        <w:t xml:space="preserve"> –and then how this has affected us here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6996">
        <w:rPr>
          <w:rFonts w:ascii="Times New Roman" w:hAnsi="Times New Roman" w:cs="Times New Roman"/>
          <w:i/>
          <w:sz w:val="24"/>
          <w:szCs w:val="24"/>
        </w:rPr>
        <w:t xml:space="preserve">and </w:t>
      </w:r>
      <w:r>
        <w:rPr>
          <w:rFonts w:ascii="Times New Roman" w:hAnsi="Times New Roman" w:cs="Times New Roman"/>
          <w:i/>
          <w:sz w:val="24"/>
          <w:szCs w:val="24"/>
        </w:rPr>
        <w:t>what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the institution has done or not done in this area.</w:t>
      </w:r>
      <w:r w:rsidR="00AE6996">
        <w:rPr>
          <w:rFonts w:ascii="Times New Roman" w:hAnsi="Times New Roman" w:cs="Times New Roman"/>
          <w:i/>
          <w:sz w:val="24"/>
          <w:szCs w:val="24"/>
        </w:rPr>
        <w:t xml:space="preserve">  This section does not need to be more than a page.</w:t>
      </w:r>
    </w:p>
    <w:p w:rsidR="00CE26BE" w:rsidRDefault="00CE26BE" w:rsidP="00FA7BDD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E26BE" w:rsidRDefault="00CE26BE" w:rsidP="00FA7BDD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E26BE" w:rsidRDefault="00CE26BE" w:rsidP="00FA7BDD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34E4A" w:rsidRDefault="00F34E4A" w:rsidP="00FA7BDD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34E4A" w:rsidRDefault="00F34E4A" w:rsidP="00FA7BDD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34E4A" w:rsidRDefault="00F34E4A" w:rsidP="00FA7BDD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B17C3" w:rsidRDefault="00CB17C3" w:rsidP="00FA7BDD">
      <w:pPr>
        <w:rPr>
          <w:rFonts w:ascii="Times New Roman" w:hAnsi="Times New Roman" w:cs="Times New Roman"/>
          <w:b/>
          <w:sz w:val="32"/>
          <w:szCs w:val="36"/>
          <w:u w:val="single"/>
        </w:rPr>
      </w:pPr>
    </w:p>
    <w:p w:rsidR="00F34E4A" w:rsidRPr="00AE6996" w:rsidRDefault="00F34E4A" w:rsidP="00FA7BDD">
      <w:pPr>
        <w:rPr>
          <w:rFonts w:ascii="Times New Roman" w:hAnsi="Times New Roman" w:cs="Times New Roman"/>
          <w:b/>
          <w:sz w:val="32"/>
          <w:szCs w:val="36"/>
          <w:u w:val="single"/>
        </w:rPr>
      </w:pPr>
      <w:r w:rsidRPr="00AE6996">
        <w:rPr>
          <w:rFonts w:ascii="Times New Roman" w:hAnsi="Times New Roman" w:cs="Times New Roman"/>
          <w:b/>
          <w:sz w:val="32"/>
          <w:szCs w:val="36"/>
          <w:u w:val="single"/>
        </w:rPr>
        <w:t>Analysis Methods:</w:t>
      </w:r>
    </w:p>
    <w:p w:rsidR="00F34E4A" w:rsidRDefault="0090147A" w:rsidP="00FA7BDD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0147A">
        <w:rPr>
          <w:rFonts w:ascii="Times New Roman" w:hAnsi="Times New Roman" w:cs="Times New Roman"/>
          <w:i/>
          <w:sz w:val="24"/>
          <w:szCs w:val="24"/>
        </w:rPr>
        <w:t xml:space="preserve">Use </w:t>
      </w:r>
      <w:r>
        <w:rPr>
          <w:rFonts w:ascii="Times New Roman" w:hAnsi="Times New Roman" w:cs="Times New Roman"/>
          <w:i/>
          <w:sz w:val="24"/>
          <w:szCs w:val="24"/>
        </w:rPr>
        <w:t xml:space="preserve">this section to discuss your methodology by which </w:t>
      </w:r>
      <w:r w:rsidR="00F05CD6">
        <w:rPr>
          <w:rFonts w:ascii="Times New Roman" w:hAnsi="Times New Roman" w:cs="Times New Roman"/>
          <w:i/>
          <w:sz w:val="24"/>
          <w:szCs w:val="24"/>
        </w:rPr>
        <w:t xml:space="preserve">you collected data and information and the sources </w:t>
      </w:r>
      <w:r w:rsidR="00AE6996">
        <w:rPr>
          <w:rFonts w:ascii="Times New Roman" w:hAnsi="Times New Roman" w:cs="Times New Roman"/>
          <w:i/>
          <w:sz w:val="24"/>
          <w:szCs w:val="24"/>
        </w:rPr>
        <w:t>from which you collected it.  This does not need to be a detailed bibliography but rather a discussion of how got your information, where you got it, and why you chose to get it there.</w:t>
      </w:r>
      <w:r w:rsidR="00AE6996" w:rsidRPr="00AE69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6996">
        <w:rPr>
          <w:rFonts w:ascii="Times New Roman" w:hAnsi="Times New Roman" w:cs="Times New Roman"/>
          <w:i/>
          <w:sz w:val="24"/>
          <w:szCs w:val="24"/>
        </w:rPr>
        <w:t>This section does not need to be more than a page or two.</w:t>
      </w:r>
    </w:p>
    <w:p w:rsidR="00F34E4A" w:rsidRDefault="00F34E4A" w:rsidP="00FA7BDD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34E4A" w:rsidRDefault="00F34E4A" w:rsidP="00FA7BDD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34E4A" w:rsidRDefault="00F34E4A" w:rsidP="00FA7BDD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34E4A" w:rsidRDefault="00F34E4A" w:rsidP="00FA7BDD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34E4A" w:rsidRDefault="00F34E4A" w:rsidP="00FA7BDD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34E4A" w:rsidRDefault="00F34E4A" w:rsidP="00FA7BDD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AE6996" w:rsidRDefault="00AE6996" w:rsidP="00FA7BDD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25420" w:rsidRDefault="00D25420" w:rsidP="00FA7BDD">
      <w:pPr>
        <w:rPr>
          <w:rFonts w:ascii="Times New Roman" w:hAnsi="Times New Roman" w:cs="Times New Roman"/>
          <w:b/>
          <w:sz w:val="32"/>
          <w:szCs w:val="36"/>
          <w:u w:val="single"/>
        </w:rPr>
      </w:pPr>
    </w:p>
    <w:p w:rsidR="00A32EAB" w:rsidRPr="00AE6996" w:rsidRDefault="00497621" w:rsidP="00FA7BDD">
      <w:pPr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AE6996">
        <w:rPr>
          <w:rFonts w:ascii="Times New Roman" w:hAnsi="Times New Roman" w:cs="Times New Roman"/>
          <w:b/>
          <w:sz w:val="32"/>
          <w:szCs w:val="36"/>
          <w:u w:val="single"/>
        </w:rPr>
        <w:lastRenderedPageBreak/>
        <w:t>Key Findings:</w:t>
      </w:r>
    </w:p>
    <w:p w:rsidR="00FA7BDD" w:rsidRDefault="00F05CD6" w:rsidP="00FA7BDD">
      <w:pPr>
        <w:rPr>
          <w:rFonts w:ascii="Times New Roman" w:hAnsi="Times New Roman" w:cs="Times New Roman"/>
          <w:b/>
          <w:sz w:val="28"/>
          <w:szCs w:val="28"/>
        </w:rPr>
      </w:pPr>
      <w:r w:rsidRPr="0090147A">
        <w:rPr>
          <w:rFonts w:ascii="Times New Roman" w:hAnsi="Times New Roman" w:cs="Times New Roman"/>
          <w:i/>
          <w:sz w:val="24"/>
          <w:szCs w:val="24"/>
        </w:rPr>
        <w:t xml:space="preserve">Use </w:t>
      </w:r>
      <w:r>
        <w:rPr>
          <w:rFonts w:ascii="Times New Roman" w:hAnsi="Times New Roman" w:cs="Times New Roman"/>
          <w:i/>
          <w:sz w:val="24"/>
          <w:szCs w:val="24"/>
        </w:rPr>
        <w:t>this section to discuss what you learned.</w:t>
      </w:r>
      <w:r w:rsidR="00AE6996">
        <w:rPr>
          <w:rFonts w:ascii="Times New Roman" w:hAnsi="Times New Roman" w:cs="Times New Roman"/>
          <w:i/>
          <w:sz w:val="24"/>
          <w:szCs w:val="24"/>
        </w:rPr>
        <w:t xml:space="preserve">  This section, along with recommended actions, should make up the bulk of your report.</w:t>
      </w:r>
    </w:p>
    <w:p w:rsidR="00CE26BE" w:rsidRDefault="00CE26BE" w:rsidP="00FA7BDD">
      <w:pPr>
        <w:rPr>
          <w:rFonts w:ascii="Times New Roman" w:hAnsi="Times New Roman" w:cs="Times New Roman"/>
          <w:b/>
          <w:sz w:val="28"/>
          <w:szCs w:val="28"/>
        </w:rPr>
      </w:pPr>
    </w:p>
    <w:p w:rsidR="00CE26BE" w:rsidRDefault="00CE26BE" w:rsidP="00FA7BDD">
      <w:pPr>
        <w:rPr>
          <w:rFonts w:ascii="Times New Roman" w:hAnsi="Times New Roman" w:cs="Times New Roman"/>
          <w:b/>
          <w:sz w:val="28"/>
          <w:szCs w:val="28"/>
        </w:rPr>
      </w:pPr>
    </w:p>
    <w:p w:rsidR="00020542" w:rsidRDefault="00020542" w:rsidP="00FA7BDD">
      <w:pPr>
        <w:rPr>
          <w:rFonts w:ascii="Times New Roman" w:hAnsi="Times New Roman" w:cs="Times New Roman"/>
          <w:b/>
          <w:sz w:val="28"/>
          <w:szCs w:val="28"/>
        </w:rPr>
      </w:pPr>
    </w:p>
    <w:p w:rsidR="00CE26BE" w:rsidRDefault="00CE26BE" w:rsidP="00FA7BDD">
      <w:pPr>
        <w:rPr>
          <w:rFonts w:ascii="Times New Roman" w:hAnsi="Times New Roman" w:cs="Times New Roman"/>
          <w:b/>
          <w:sz w:val="28"/>
          <w:szCs w:val="28"/>
        </w:rPr>
      </w:pPr>
    </w:p>
    <w:p w:rsidR="00F34E4A" w:rsidRDefault="00F34E4A" w:rsidP="00E04ECB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34E4A" w:rsidRDefault="00F34E4A" w:rsidP="00E04ECB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34E4A" w:rsidRDefault="00F34E4A" w:rsidP="00E04ECB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34E4A" w:rsidRDefault="00F34E4A" w:rsidP="00E04ECB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34E4A" w:rsidRDefault="00F34E4A" w:rsidP="00E04ECB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B91DFE" w:rsidRPr="00AE6996" w:rsidRDefault="00F34E4A" w:rsidP="00E04ECB">
      <w:pPr>
        <w:rPr>
          <w:rFonts w:ascii="Times New Roman" w:hAnsi="Times New Roman" w:cs="Times New Roman"/>
          <w:b/>
          <w:sz w:val="32"/>
          <w:szCs w:val="36"/>
          <w:u w:val="single"/>
        </w:rPr>
      </w:pPr>
      <w:r w:rsidRPr="00AE6996">
        <w:rPr>
          <w:rFonts w:ascii="Times New Roman" w:hAnsi="Times New Roman" w:cs="Times New Roman"/>
          <w:b/>
          <w:sz w:val="32"/>
          <w:szCs w:val="36"/>
          <w:u w:val="single"/>
        </w:rPr>
        <w:t>Recommended Actions</w:t>
      </w:r>
      <w:r w:rsidR="00497621" w:rsidRPr="00AE6996">
        <w:rPr>
          <w:rFonts w:ascii="Times New Roman" w:hAnsi="Times New Roman" w:cs="Times New Roman"/>
          <w:b/>
          <w:sz w:val="32"/>
          <w:szCs w:val="36"/>
          <w:u w:val="single"/>
        </w:rPr>
        <w:t>:</w:t>
      </w:r>
    </w:p>
    <w:p w:rsidR="00CE26BE" w:rsidRDefault="00F05CD6" w:rsidP="009D7BDF">
      <w:pPr>
        <w:rPr>
          <w:rFonts w:ascii="Times New Roman" w:hAnsi="Times New Roman" w:cs="Times New Roman"/>
          <w:sz w:val="28"/>
          <w:szCs w:val="28"/>
        </w:rPr>
      </w:pPr>
      <w:r w:rsidRPr="0090147A">
        <w:rPr>
          <w:rFonts w:ascii="Times New Roman" w:hAnsi="Times New Roman" w:cs="Times New Roman"/>
          <w:i/>
          <w:sz w:val="24"/>
          <w:szCs w:val="24"/>
        </w:rPr>
        <w:t xml:space="preserve">Use </w:t>
      </w:r>
      <w:r>
        <w:rPr>
          <w:rFonts w:ascii="Times New Roman" w:hAnsi="Times New Roman" w:cs="Times New Roman"/>
          <w:i/>
          <w:sz w:val="24"/>
          <w:szCs w:val="24"/>
        </w:rPr>
        <w:t>this section to discuss what actions your committee believes the University should under</w:t>
      </w:r>
      <w:r w:rsidR="00AE6996">
        <w:rPr>
          <w:rFonts w:ascii="Times New Roman" w:hAnsi="Times New Roman" w:cs="Times New Roman"/>
          <w:i/>
          <w:sz w:val="24"/>
          <w:szCs w:val="24"/>
        </w:rPr>
        <w:t xml:space="preserve">take to given your findings and </w:t>
      </w:r>
      <w:r>
        <w:rPr>
          <w:rFonts w:ascii="Times New Roman" w:hAnsi="Times New Roman" w:cs="Times New Roman"/>
          <w:i/>
          <w:sz w:val="24"/>
          <w:szCs w:val="24"/>
        </w:rPr>
        <w:t>our current situation and environment.</w:t>
      </w:r>
      <w:r w:rsidR="00DD4A3E">
        <w:rPr>
          <w:rFonts w:ascii="Times New Roman" w:hAnsi="Times New Roman" w:cs="Times New Roman"/>
          <w:i/>
          <w:sz w:val="24"/>
          <w:szCs w:val="24"/>
        </w:rPr>
        <w:t xml:space="preserve">  Recall that this should not be a call for more study.</w:t>
      </w:r>
    </w:p>
    <w:p w:rsidR="00CE26BE" w:rsidRDefault="00CE26BE" w:rsidP="009D7BDF">
      <w:pPr>
        <w:rPr>
          <w:rFonts w:ascii="Times New Roman" w:hAnsi="Times New Roman" w:cs="Times New Roman"/>
          <w:sz w:val="28"/>
          <w:szCs w:val="28"/>
        </w:rPr>
      </w:pPr>
    </w:p>
    <w:p w:rsidR="00CE26BE" w:rsidRDefault="00CE26BE" w:rsidP="009D7BDF">
      <w:pPr>
        <w:rPr>
          <w:rFonts w:ascii="Times New Roman" w:hAnsi="Times New Roman" w:cs="Times New Roman"/>
          <w:sz w:val="28"/>
          <w:szCs w:val="28"/>
        </w:rPr>
      </w:pPr>
    </w:p>
    <w:p w:rsidR="00020542" w:rsidRDefault="00020542" w:rsidP="009D7BDF">
      <w:pPr>
        <w:rPr>
          <w:rFonts w:ascii="Times New Roman" w:hAnsi="Times New Roman" w:cs="Times New Roman"/>
          <w:sz w:val="28"/>
          <w:szCs w:val="28"/>
        </w:rPr>
      </w:pPr>
    </w:p>
    <w:p w:rsidR="00020542" w:rsidRDefault="00020542" w:rsidP="009D7BDF">
      <w:pPr>
        <w:rPr>
          <w:rFonts w:ascii="Times New Roman" w:hAnsi="Times New Roman" w:cs="Times New Roman"/>
          <w:sz w:val="28"/>
          <w:szCs w:val="28"/>
        </w:rPr>
      </w:pPr>
    </w:p>
    <w:p w:rsidR="00CE26BE" w:rsidRDefault="00CE26BE" w:rsidP="009D7BDF">
      <w:pPr>
        <w:rPr>
          <w:rFonts w:ascii="Times New Roman" w:hAnsi="Times New Roman" w:cs="Times New Roman"/>
          <w:sz w:val="28"/>
          <w:szCs w:val="28"/>
        </w:rPr>
      </w:pPr>
    </w:p>
    <w:p w:rsidR="00A32EAB" w:rsidRPr="00A32EAB" w:rsidRDefault="00A32EAB" w:rsidP="00A32EAB">
      <w:pPr>
        <w:pStyle w:val="ListParagraph"/>
        <w:rPr>
          <w:rFonts w:ascii="Times New Roman" w:hAnsi="Times New Roman" w:cs="Times New Roman"/>
          <w:b/>
          <w:sz w:val="32"/>
          <w:szCs w:val="32"/>
        </w:rPr>
      </w:pPr>
    </w:p>
    <w:sectPr w:rsidR="00A32EAB" w:rsidRPr="00A32EAB" w:rsidSect="00D87FAC">
      <w:headerReference w:type="default" r:id="rId8"/>
      <w:pgSz w:w="12240" w:h="15840"/>
      <w:pgMar w:top="432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E70" w:rsidRDefault="00744E70" w:rsidP="005B3F9B">
      <w:pPr>
        <w:spacing w:after="0" w:line="240" w:lineRule="auto"/>
      </w:pPr>
      <w:r>
        <w:separator/>
      </w:r>
    </w:p>
  </w:endnote>
  <w:endnote w:type="continuationSeparator" w:id="0">
    <w:p w:rsidR="00744E70" w:rsidRDefault="00744E70" w:rsidP="005B3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E70" w:rsidRDefault="00744E70" w:rsidP="005B3F9B">
      <w:pPr>
        <w:spacing w:after="0" w:line="240" w:lineRule="auto"/>
      </w:pPr>
      <w:r>
        <w:separator/>
      </w:r>
    </w:p>
  </w:footnote>
  <w:footnote w:type="continuationSeparator" w:id="0">
    <w:p w:rsidR="00744E70" w:rsidRDefault="00744E70" w:rsidP="005B3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29126"/>
      <w:docPartObj>
        <w:docPartGallery w:val="Watermarks"/>
        <w:docPartUnique/>
      </w:docPartObj>
    </w:sdtPr>
    <w:sdtEndPr/>
    <w:sdtContent>
      <w:p w:rsidR="005B3F9B" w:rsidRDefault="00CB17C3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83721"/>
    <w:multiLevelType w:val="hybridMultilevel"/>
    <w:tmpl w:val="E626D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E607B"/>
    <w:multiLevelType w:val="hybridMultilevel"/>
    <w:tmpl w:val="A484D354"/>
    <w:lvl w:ilvl="0" w:tplc="A07899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005D7"/>
    <w:multiLevelType w:val="hybridMultilevel"/>
    <w:tmpl w:val="B3F07D68"/>
    <w:lvl w:ilvl="0" w:tplc="DF8695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25892"/>
    <w:multiLevelType w:val="hybridMultilevel"/>
    <w:tmpl w:val="A2A88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A495B"/>
    <w:multiLevelType w:val="hybridMultilevel"/>
    <w:tmpl w:val="AD704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13DBB"/>
    <w:multiLevelType w:val="hybridMultilevel"/>
    <w:tmpl w:val="24D69856"/>
    <w:lvl w:ilvl="0" w:tplc="92881530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1C35CC"/>
    <w:multiLevelType w:val="hybridMultilevel"/>
    <w:tmpl w:val="11683742"/>
    <w:lvl w:ilvl="0" w:tplc="5A6099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9E2755"/>
    <w:multiLevelType w:val="hybridMultilevel"/>
    <w:tmpl w:val="6B0AE022"/>
    <w:lvl w:ilvl="0" w:tplc="734EFE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AF3C59"/>
    <w:multiLevelType w:val="hybridMultilevel"/>
    <w:tmpl w:val="76F88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535"/>
    <w:rsid w:val="00020542"/>
    <w:rsid w:val="000A7E60"/>
    <w:rsid w:val="0011054F"/>
    <w:rsid w:val="00113FB0"/>
    <w:rsid w:val="0018003D"/>
    <w:rsid w:val="0026748F"/>
    <w:rsid w:val="00273A29"/>
    <w:rsid w:val="003325A7"/>
    <w:rsid w:val="00384BC4"/>
    <w:rsid w:val="004227B0"/>
    <w:rsid w:val="00497621"/>
    <w:rsid w:val="004E0152"/>
    <w:rsid w:val="004F1535"/>
    <w:rsid w:val="005B3F9B"/>
    <w:rsid w:val="00624B87"/>
    <w:rsid w:val="0065272C"/>
    <w:rsid w:val="006A022C"/>
    <w:rsid w:val="006A2121"/>
    <w:rsid w:val="006F586D"/>
    <w:rsid w:val="00744E70"/>
    <w:rsid w:val="00850BCE"/>
    <w:rsid w:val="0090147A"/>
    <w:rsid w:val="00927C6D"/>
    <w:rsid w:val="009854CA"/>
    <w:rsid w:val="009D7BDF"/>
    <w:rsid w:val="00A250E2"/>
    <w:rsid w:val="00A32EAB"/>
    <w:rsid w:val="00A91232"/>
    <w:rsid w:val="00A92950"/>
    <w:rsid w:val="00AE6996"/>
    <w:rsid w:val="00B669CD"/>
    <w:rsid w:val="00B91498"/>
    <w:rsid w:val="00B91DFE"/>
    <w:rsid w:val="00C80541"/>
    <w:rsid w:val="00CB17C3"/>
    <w:rsid w:val="00CC0495"/>
    <w:rsid w:val="00CE26BE"/>
    <w:rsid w:val="00CF7925"/>
    <w:rsid w:val="00D02B91"/>
    <w:rsid w:val="00D25420"/>
    <w:rsid w:val="00D87FAC"/>
    <w:rsid w:val="00DD4A3E"/>
    <w:rsid w:val="00E04ECB"/>
    <w:rsid w:val="00E52B5E"/>
    <w:rsid w:val="00E77386"/>
    <w:rsid w:val="00ED5902"/>
    <w:rsid w:val="00F05CD6"/>
    <w:rsid w:val="00F22E02"/>
    <w:rsid w:val="00F34E4A"/>
    <w:rsid w:val="00FA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5:docId w15:val="{ED8252ED-967E-47FE-8E2A-7097D7F97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5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B3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3F9B"/>
  </w:style>
  <w:style w:type="paragraph" w:styleId="Footer">
    <w:name w:val="footer"/>
    <w:basedOn w:val="Normal"/>
    <w:link w:val="FooterChar"/>
    <w:uiPriority w:val="99"/>
    <w:semiHidden/>
    <w:unhideWhenUsed/>
    <w:rsid w:val="005B3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3F9B"/>
  </w:style>
  <w:style w:type="paragraph" w:styleId="BalloonText">
    <w:name w:val="Balloon Text"/>
    <w:basedOn w:val="Normal"/>
    <w:link w:val="BalloonTextChar"/>
    <w:uiPriority w:val="99"/>
    <w:semiHidden/>
    <w:unhideWhenUsed/>
    <w:rsid w:val="009D7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B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9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3340A-2EA0-4914-B00D-7FD0998C7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3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Michael Snyder</cp:lastModifiedBy>
  <cp:revision>7</cp:revision>
  <cp:lastPrinted>2010-01-21T16:35:00Z</cp:lastPrinted>
  <dcterms:created xsi:type="dcterms:W3CDTF">2015-08-25T17:26:00Z</dcterms:created>
  <dcterms:modified xsi:type="dcterms:W3CDTF">2015-09-28T19:42:00Z</dcterms:modified>
</cp:coreProperties>
</file>